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5F" w:rsidRDefault="00197654" w:rsidP="003B4DD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57.75pt;margin-top:0;width:346.5pt;height:39.75pt;z-index:251660288;mso-position-horizontal:absolute;mso-position-horizontal-relative:text;mso-position-vertical-relative:text" fillcolor="#06c" strokecolor="#9cf" strokeweight="1.5pt">
            <v:shadow on="t" color="#900"/>
            <v:textpath style="font-family:&quot;Impact&quot;;font-size:32pt;v-text-kern:t" trim="t" fitpath="t" string="ASSESSMENT CORRECTIONS"/>
            <w10:wrap type="square" side="right"/>
          </v:shape>
        </w:pict>
      </w:r>
      <w:r w:rsidR="003B4DDC">
        <w:br w:type="textWrapping" w:clear="all"/>
      </w:r>
    </w:p>
    <w:p w:rsidR="003B4DDC" w:rsidRDefault="003B4DDC" w:rsidP="003B4DD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Students are given the opportunity to make corrections to assessment problems they have gotten incorrect.  The corrected assessment problems are due 2 days after students receive their assessment grade.  For every problem corrected properly, students will be given half credit back.  Below are the specific guidelines students </w:t>
      </w:r>
      <w:r w:rsidRPr="003B4DDC">
        <w:rPr>
          <w:rFonts w:ascii="Arial Narrow" w:hAnsi="Arial Narrow"/>
          <w:b/>
          <w:sz w:val="28"/>
          <w:szCs w:val="28"/>
          <w:u w:val="single"/>
        </w:rPr>
        <w:t>must</w:t>
      </w:r>
      <w:r>
        <w:rPr>
          <w:rFonts w:ascii="Arial Narrow" w:hAnsi="Arial Narrow"/>
          <w:sz w:val="28"/>
          <w:szCs w:val="28"/>
        </w:rPr>
        <w:t xml:space="preserve"> follow in order to earn the points to improve their assessment grade.</w:t>
      </w:r>
    </w:p>
    <w:p w:rsidR="001C5684" w:rsidRDefault="001C5684" w:rsidP="001C568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Make all corrections on the </w:t>
      </w:r>
      <w:r w:rsidRPr="001C5684">
        <w:rPr>
          <w:rFonts w:ascii="Arial Narrow" w:hAnsi="Arial Narrow"/>
          <w:b/>
          <w:sz w:val="28"/>
          <w:szCs w:val="28"/>
          <w:u w:val="single"/>
        </w:rPr>
        <w:t>Assessment Corrections</w:t>
      </w:r>
      <w:r>
        <w:rPr>
          <w:rFonts w:ascii="Arial Narrow" w:hAnsi="Arial Narrow"/>
          <w:sz w:val="28"/>
          <w:szCs w:val="28"/>
        </w:rPr>
        <w:t xml:space="preserve"> sheet found in class.</w:t>
      </w:r>
    </w:p>
    <w:p w:rsidR="001C5684" w:rsidRDefault="001C5684" w:rsidP="001C568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Specifically explain in words what you did incorrectly on the problem AND how you corrected the problem.</w:t>
      </w:r>
    </w:p>
    <w:p w:rsidR="001C5684" w:rsidRDefault="001C5684" w:rsidP="001C5684">
      <w:pPr>
        <w:pStyle w:val="ListParagraph"/>
        <w:numPr>
          <w:ilvl w:val="1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For example, you could write, “When I multiplied 6 and 5, I put down 28 and it should have been 30.”</w:t>
      </w:r>
    </w:p>
    <w:p w:rsidR="001C5684" w:rsidRDefault="001C5684" w:rsidP="001C568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problem must be redone the correct way.  (Only incorrect problems need to be redone.)</w:t>
      </w:r>
    </w:p>
    <w:p w:rsidR="001C5684" w:rsidRDefault="001C5684" w:rsidP="001C5684">
      <w:pPr>
        <w:pStyle w:val="ListParagraph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Assessment grades of a D or below are </w:t>
      </w:r>
      <w:r w:rsidR="00490647">
        <w:rPr>
          <w:rFonts w:ascii="Arial Narrow" w:hAnsi="Arial Narrow"/>
          <w:sz w:val="28"/>
          <w:szCs w:val="28"/>
        </w:rPr>
        <w:t>a</w:t>
      </w:r>
      <w:r>
        <w:rPr>
          <w:rFonts w:ascii="Arial Narrow" w:hAnsi="Arial Narrow"/>
          <w:sz w:val="28"/>
          <w:szCs w:val="28"/>
        </w:rPr>
        <w:t xml:space="preserve"> </w:t>
      </w:r>
      <w:r w:rsidR="00490647">
        <w:rPr>
          <w:rFonts w:ascii="Arial Narrow" w:hAnsi="Arial Narrow"/>
          <w:sz w:val="28"/>
          <w:szCs w:val="28"/>
        </w:rPr>
        <w:t>required</w:t>
      </w:r>
      <w:r>
        <w:rPr>
          <w:rFonts w:ascii="Arial Narrow" w:hAnsi="Arial Narrow"/>
          <w:sz w:val="28"/>
          <w:szCs w:val="28"/>
        </w:rPr>
        <w:t xml:space="preserve"> redo.</w:t>
      </w:r>
    </w:p>
    <w:p w:rsidR="001C5684" w:rsidRDefault="001C5684" w:rsidP="001C5684">
      <w:pPr>
        <w:rPr>
          <w:rFonts w:ascii="Arial Narrow" w:hAnsi="Arial Narrow"/>
          <w:sz w:val="28"/>
          <w:szCs w:val="28"/>
        </w:rPr>
      </w:pPr>
    </w:p>
    <w:p w:rsidR="001C5684" w:rsidRDefault="001C5684" w:rsidP="001C5684">
      <w:pPr>
        <w:rPr>
          <w:rFonts w:ascii="Arial Narrow" w:hAnsi="Arial Narrow"/>
          <w:sz w:val="28"/>
          <w:szCs w:val="28"/>
        </w:rPr>
      </w:pPr>
    </w:p>
    <w:p w:rsidR="001C5684" w:rsidRDefault="00197654" w:rsidP="001C5684">
      <w:pPr>
        <w:jc w:val="center"/>
        <w:rPr>
          <w:rFonts w:ascii="Arial Narrow" w:hAnsi="Arial Narrow"/>
          <w:b/>
          <w:sz w:val="28"/>
          <w:szCs w:val="28"/>
        </w:rPr>
      </w:pPr>
      <w:r w:rsidRPr="00197654">
        <w:rPr>
          <w:rFonts w:ascii="Arial Narrow" w:hAnsi="Arial Narrow"/>
          <w:b/>
          <w:sz w:val="28"/>
          <w:szCs w:val="28"/>
        </w:rPr>
        <w:pict>
          <v:shape id="_x0000_i1025" type="#_x0000_t136" style="width:332.25pt;height:39.75pt" fillcolor="#06c" strokecolor="#9cf" strokeweight="1.5pt">
            <v:shadow on="t" color="#900"/>
            <v:textpath style="font-family:&quot;Impact&quot;;font-size:32pt;font-weight:bold;v-text-kern:t" trim="t" fitpath="t" string="HOMEWORK CORRECTIONS"/>
          </v:shape>
        </w:pict>
      </w:r>
    </w:p>
    <w:p w:rsidR="001C5684" w:rsidRDefault="001C5684" w:rsidP="001C568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Incorrect homework may b</w:t>
      </w:r>
      <w:r w:rsidR="00BA0957">
        <w:rPr>
          <w:rFonts w:ascii="Arial Narrow" w:hAnsi="Arial Narrow"/>
          <w:sz w:val="28"/>
          <w:szCs w:val="28"/>
        </w:rPr>
        <w:t xml:space="preserve">e redone to receive full credit back.  Students have 2 days after the homework </w:t>
      </w:r>
      <w:r w:rsidR="00490647">
        <w:rPr>
          <w:rFonts w:ascii="Arial Narrow" w:hAnsi="Arial Narrow"/>
          <w:sz w:val="28"/>
          <w:szCs w:val="28"/>
        </w:rPr>
        <w:t>i</w:t>
      </w:r>
      <w:r w:rsidR="00BA0957">
        <w:rPr>
          <w:rFonts w:ascii="Arial Narrow" w:hAnsi="Arial Narrow"/>
          <w:sz w:val="28"/>
          <w:szCs w:val="28"/>
        </w:rPr>
        <w:t>s graded to complete corrections and return to the teacher for rechecking.</w:t>
      </w:r>
    </w:p>
    <w:p w:rsidR="00BA0957" w:rsidRDefault="00BA0957" w:rsidP="001C568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Students should follow this procedure for making corrections:</w:t>
      </w:r>
    </w:p>
    <w:p w:rsidR="00BA0957" w:rsidRDefault="00BA0957" w:rsidP="00BA0957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Make all corrections on a separate sheet of lined paper clearly labeled with the assignment title and the word</w:t>
      </w:r>
      <w:r w:rsidR="0049064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“Redone.”</w:t>
      </w:r>
    </w:p>
    <w:p w:rsidR="00BA0957" w:rsidRDefault="00BA0957" w:rsidP="00BA0957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Copy the problem and correctly solve on the lined paper.  Be sure to number the problems correctly.</w:t>
      </w:r>
    </w:p>
    <w:p w:rsidR="00BA0957" w:rsidRDefault="00BA0957" w:rsidP="00BA0957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Staple the corrections to the back of the original work and return to the teacher. </w:t>
      </w:r>
    </w:p>
    <w:p w:rsidR="00BA0957" w:rsidRPr="00BA0957" w:rsidRDefault="00BA0957" w:rsidP="00BA0957">
      <w:pPr>
        <w:pStyle w:val="ListParagraph"/>
        <w:numPr>
          <w:ilvl w:val="0"/>
          <w:numId w:val="2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Corrections without all necessary work shown will not be rechecked.</w:t>
      </w:r>
    </w:p>
    <w:sectPr w:rsidR="00BA0957" w:rsidRPr="00BA0957" w:rsidSect="00040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8E5"/>
    <w:multiLevelType w:val="hybridMultilevel"/>
    <w:tmpl w:val="5AD071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04994"/>
    <w:multiLevelType w:val="hybridMultilevel"/>
    <w:tmpl w:val="008C6D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DDC"/>
    <w:rsid w:val="0004035F"/>
    <w:rsid w:val="00197654"/>
    <w:rsid w:val="001C5684"/>
    <w:rsid w:val="003B4DDC"/>
    <w:rsid w:val="00490647"/>
    <w:rsid w:val="00725A04"/>
    <w:rsid w:val="00864929"/>
    <w:rsid w:val="00BA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jgeise</dc:creator>
  <cp:lastModifiedBy>jgeise</cp:lastModifiedBy>
  <cp:revision>4</cp:revision>
  <dcterms:created xsi:type="dcterms:W3CDTF">2012-09-20T14:28:00Z</dcterms:created>
  <dcterms:modified xsi:type="dcterms:W3CDTF">2012-09-20T14:34:00Z</dcterms:modified>
</cp:coreProperties>
</file>